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1" w:type="dxa"/>
        <w:tblInd w:w="-73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931"/>
        <w:gridCol w:w="1260"/>
        <w:gridCol w:w="4680"/>
      </w:tblGrid>
      <w:tr w:rsidR="00B05A82" w:rsidRPr="00602694" w:rsidTr="00A57D68">
        <w:trPr>
          <w:trHeight w:val="1251"/>
        </w:trPr>
        <w:tc>
          <w:tcPr>
            <w:tcW w:w="4931" w:type="dxa"/>
          </w:tcPr>
          <w:p w:rsidR="00B05A82" w:rsidRPr="00602694" w:rsidRDefault="00B05A82" w:rsidP="00A57D68">
            <w:pPr>
              <w:spacing w:before="240"/>
              <w:jc w:val="center"/>
              <w:rPr>
                <w:b/>
                <w:sz w:val="20"/>
                <w:szCs w:val="20"/>
              </w:rPr>
            </w:pPr>
            <w:r w:rsidRPr="00602694">
              <w:rPr>
                <w:b/>
                <w:sz w:val="20"/>
                <w:szCs w:val="20"/>
              </w:rPr>
              <w:t>КЪЭБЭРДЕЙ-БАЛЪКЪЭР РЕСПУБЛИКЭМ ХЫХЬЭ ЭЛЬБРУС МУНИЦИПАЛЬНЭ РАЙОНЫМ И Щ</w:t>
            </w:r>
            <w:r w:rsidRPr="00602694">
              <w:rPr>
                <w:b/>
                <w:sz w:val="20"/>
                <w:szCs w:val="20"/>
                <w:lang w:val="en-US"/>
              </w:rPr>
              <w:t>I</w:t>
            </w:r>
            <w:r w:rsidRPr="00602694">
              <w:rPr>
                <w:b/>
                <w:sz w:val="20"/>
                <w:szCs w:val="20"/>
              </w:rPr>
              <w:t>ЫП</w:t>
            </w:r>
            <w:r w:rsidRPr="00602694">
              <w:rPr>
                <w:b/>
                <w:sz w:val="20"/>
                <w:szCs w:val="20"/>
                <w:lang w:val="en-US"/>
              </w:rPr>
              <w:t>I</w:t>
            </w:r>
            <w:r w:rsidRPr="00602694">
              <w:rPr>
                <w:b/>
                <w:sz w:val="20"/>
                <w:szCs w:val="20"/>
              </w:rPr>
              <w:t>Э САМОУПРАВЛЕНЭМК</w:t>
            </w:r>
            <w:r w:rsidRPr="00602694">
              <w:rPr>
                <w:b/>
                <w:sz w:val="20"/>
                <w:szCs w:val="20"/>
                <w:lang w:val="en-US"/>
              </w:rPr>
              <w:t>I</w:t>
            </w:r>
            <w:r w:rsidRPr="00602694">
              <w:rPr>
                <w:b/>
                <w:sz w:val="20"/>
                <w:szCs w:val="20"/>
              </w:rPr>
              <w:t>Э СОВЕТ</w:t>
            </w:r>
          </w:p>
        </w:tc>
        <w:tc>
          <w:tcPr>
            <w:tcW w:w="1260" w:type="dxa"/>
          </w:tcPr>
          <w:p w:rsidR="00B05A82" w:rsidRPr="00602694" w:rsidRDefault="00B05A82" w:rsidP="00A57D68">
            <w:pPr>
              <w:jc w:val="center"/>
              <w:rPr>
                <w:b/>
                <w:sz w:val="20"/>
                <w:szCs w:val="20"/>
              </w:rPr>
            </w:pPr>
            <w:r w:rsidRPr="00997B27">
              <w:rPr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4.25pt;height:61.5pt;visibility:visible">
                  <v:imagedata r:id="rId5" o:title=""/>
                </v:shape>
              </w:pict>
            </w:r>
          </w:p>
        </w:tc>
        <w:tc>
          <w:tcPr>
            <w:tcW w:w="4680" w:type="dxa"/>
          </w:tcPr>
          <w:p w:rsidR="00B05A82" w:rsidRPr="00602694" w:rsidRDefault="00B05A82" w:rsidP="00A57D68">
            <w:pPr>
              <w:spacing w:before="240"/>
              <w:jc w:val="center"/>
              <w:rPr>
                <w:b/>
                <w:sz w:val="20"/>
                <w:szCs w:val="20"/>
              </w:rPr>
            </w:pPr>
            <w:r w:rsidRPr="00602694">
              <w:rPr>
                <w:b/>
                <w:sz w:val="20"/>
                <w:szCs w:val="20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B05A82" w:rsidRPr="00602694" w:rsidRDefault="00B05A82" w:rsidP="00602694">
      <w:pPr>
        <w:jc w:val="center"/>
        <w:rPr>
          <w:b/>
          <w:sz w:val="20"/>
          <w:szCs w:val="20"/>
        </w:rPr>
      </w:pPr>
    </w:p>
    <w:p w:rsidR="00B05A82" w:rsidRPr="00602694" w:rsidRDefault="00B05A82" w:rsidP="00602694">
      <w:pPr>
        <w:jc w:val="center"/>
        <w:rPr>
          <w:b/>
          <w:sz w:val="20"/>
          <w:szCs w:val="20"/>
        </w:rPr>
      </w:pPr>
      <w:r w:rsidRPr="00602694">
        <w:rPr>
          <w:b/>
          <w:sz w:val="20"/>
          <w:szCs w:val="20"/>
        </w:rPr>
        <w:t>МУНИЦИПАЛЬНОЕ УЧРЕЖДЕНИЕ «СОВЕТ     МЕСТНОГО</w:t>
      </w:r>
    </w:p>
    <w:p w:rsidR="00B05A82" w:rsidRPr="00602694" w:rsidRDefault="00B05A82" w:rsidP="00602694">
      <w:pPr>
        <w:jc w:val="center"/>
        <w:rPr>
          <w:b/>
          <w:sz w:val="20"/>
          <w:szCs w:val="20"/>
        </w:rPr>
      </w:pPr>
      <w:r w:rsidRPr="00602694">
        <w:rPr>
          <w:b/>
          <w:sz w:val="20"/>
          <w:szCs w:val="20"/>
        </w:rPr>
        <w:t>САМОУПРАВЛЕНИЯ ЭЛЬБРУССКОГО  МУНИЦИПАЛЬНОГО  РАЙОНА»</w:t>
      </w:r>
    </w:p>
    <w:p w:rsidR="00B05A82" w:rsidRPr="00602694" w:rsidRDefault="00B05A82" w:rsidP="00602694">
      <w:pPr>
        <w:jc w:val="center"/>
        <w:rPr>
          <w:b/>
          <w:sz w:val="20"/>
          <w:szCs w:val="20"/>
        </w:rPr>
      </w:pPr>
      <w:r w:rsidRPr="00602694">
        <w:rPr>
          <w:b/>
          <w:sz w:val="20"/>
          <w:szCs w:val="20"/>
        </w:rPr>
        <w:t>КАБАРДИНО–БАЛКАРСКОЙ   РЕСПУБЛИКИ</w:t>
      </w:r>
    </w:p>
    <w:p w:rsidR="00B05A82" w:rsidRPr="00602694" w:rsidRDefault="00B05A82" w:rsidP="00602694">
      <w:pPr>
        <w:jc w:val="center"/>
        <w:rPr>
          <w:b/>
          <w:sz w:val="20"/>
          <w:szCs w:val="20"/>
        </w:rPr>
      </w:pPr>
    </w:p>
    <w:p w:rsidR="00B05A82" w:rsidRPr="00602694" w:rsidRDefault="00B05A82" w:rsidP="00602694">
      <w:pPr>
        <w:ind w:hanging="993"/>
        <w:rPr>
          <w:sz w:val="20"/>
          <w:szCs w:val="20"/>
        </w:rPr>
      </w:pPr>
      <w:r w:rsidRPr="00602694">
        <w:rPr>
          <w:sz w:val="20"/>
          <w:szCs w:val="20"/>
        </w:rPr>
        <w:t xml:space="preserve">        </w:t>
      </w:r>
      <w:smartTag w:uri="urn:schemas-microsoft-com:office:smarttags" w:element="metricconverter">
        <w:smartTagPr>
          <w:attr w:name="ProductID" w:val="361624, г"/>
        </w:smartTagPr>
        <w:r w:rsidRPr="00602694">
          <w:rPr>
            <w:sz w:val="20"/>
            <w:szCs w:val="20"/>
          </w:rPr>
          <w:t>361624, г</w:t>
        </w:r>
      </w:smartTag>
      <w:r w:rsidRPr="00602694">
        <w:rPr>
          <w:sz w:val="20"/>
          <w:szCs w:val="20"/>
        </w:rPr>
        <w:t xml:space="preserve">.Тырныауз, пр-т Эльбрусский,34                                                          ИНН 0710056167  КПП 071001001                                                                        </w:t>
      </w:r>
    </w:p>
    <w:p w:rsidR="00B05A82" w:rsidRPr="00602694" w:rsidRDefault="00B05A82" w:rsidP="00602694">
      <w:pPr>
        <w:ind w:left="180"/>
        <w:rPr>
          <w:b/>
          <w:sz w:val="20"/>
          <w:szCs w:val="20"/>
        </w:rPr>
      </w:pPr>
      <w:r w:rsidRPr="00602694">
        <w:rPr>
          <w:sz w:val="20"/>
          <w:szCs w:val="20"/>
        </w:rPr>
        <w:t xml:space="preserve">8(866-38-4-32-75)                                                 </w:t>
      </w:r>
      <w:r>
        <w:rPr>
          <w:sz w:val="20"/>
          <w:szCs w:val="20"/>
        </w:rPr>
        <w:t xml:space="preserve">                             </w:t>
      </w:r>
      <w:r w:rsidRPr="0060269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</w:t>
      </w:r>
      <w:r w:rsidRPr="00602694">
        <w:rPr>
          <w:sz w:val="20"/>
          <w:szCs w:val="20"/>
        </w:rPr>
        <w:t>ОГРН 1060710004651</w:t>
      </w:r>
    </w:p>
    <w:p w:rsidR="00B05A82" w:rsidRPr="00602694" w:rsidRDefault="00B05A82" w:rsidP="00602694">
      <w:pPr>
        <w:ind w:left="180"/>
        <w:rPr>
          <w:b/>
          <w:sz w:val="20"/>
          <w:szCs w:val="20"/>
        </w:rPr>
      </w:pPr>
      <w:r w:rsidRPr="00602694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msu</w:t>
      </w:r>
      <w:r w:rsidRPr="00602694">
        <w:rPr>
          <w:sz w:val="20"/>
          <w:szCs w:val="20"/>
        </w:rPr>
        <w:t>_</w:t>
      </w:r>
      <w:r>
        <w:rPr>
          <w:sz w:val="20"/>
          <w:szCs w:val="20"/>
          <w:lang w:val="en-US"/>
        </w:rPr>
        <w:t>elbrusraion</w:t>
      </w:r>
      <w:r w:rsidRPr="00602694"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60269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02694">
        <w:rPr>
          <w:sz w:val="20"/>
          <w:szCs w:val="20"/>
        </w:rPr>
        <w:t xml:space="preserve">   ОКПО 74894941  ОКВЭД 75.11.3</w:t>
      </w:r>
    </w:p>
    <w:p w:rsidR="00B05A82" w:rsidRPr="00602694" w:rsidRDefault="00B05A82" w:rsidP="00602694">
      <w:pPr>
        <w:rPr>
          <w:b/>
          <w:sz w:val="20"/>
          <w:szCs w:val="20"/>
        </w:rPr>
      </w:pPr>
      <w:r>
        <w:rPr>
          <w:noProof/>
        </w:rPr>
        <w:pict>
          <v:line id="_x0000_s1026" style="position:absolute;z-index:251658240" from="-36pt,12.55pt" to="495pt,12.55pt" strokeweight="6pt">
            <v:stroke linestyle="thickBetweenThin"/>
          </v:line>
        </w:pict>
      </w:r>
      <w:r w:rsidRPr="00602694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B05A82" w:rsidRPr="00B77AAF" w:rsidRDefault="00B05A82" w:rsidP="00602694">
      <w:pPr>
        <w:rPr>
          <w:b/>
          <w:sz w:val="28"/>
          <w:szCs w:val="28"/>
        </w:rPr>
      </w:pPr>
    </w:p>
    <w:p w:rsidR="00B05A82" w:rsidRPr="00602694" w:rsidRDefault="00B05A82" w:rsidP="00602694">
      <w:pPr>
        <w:jc w:val="center"/>
        <w:rPr>
          <w:b/>
          <w:sz w:val="28"/>
          <w:szCs w:val="28"/>
        </w:rPr>
      </w:pPr>
      <w:r w:rsidRPr="00602694">
        <w:rPr>
          <w:b/>
          <w:sz w:val="28"/>
          <w:szCs w:val="28"/>
        </w:rPr>
        <w:t>РЕШЕНИЕ 3</w:t>
      </w:r>
      <w:r>
        <w:rPr>
          <w:b/>
          <w:sz w:val="28"/>
          <w:szCs w:val="28"/>
        </w:rPr>
        <w:t>9</w:t>
      </w:r>
      <w:r w:rsidRPr="00602694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1 </w:t>
      </w:r>
    </w:p>
    <w:p w:rsidR="00B05A82" w:rsidRPr="00602694" w:rsidRDefault="00B05A82" w:rsidP="009930E6">
      <w:pPr>
        <w:jc w:val="center"/>
        <w:rPr>
          <w:b/>
        </w:rPr>
      </w:pPr>
      <w:r w:rsidRPr="00602694">
        <w:rPr>
          <w:b/>
        </w:rPr>
        <w:t>3</w:t>
      </w:r>
      <w:r>
        <w:rPr>
          <w:b/>
        </w:rPr>
        <w:t xml:space="preserve">9–й </w:t>
      </w:r>
      <w:r w:rsidRPr="00602694">
        <w:rPr>
          <w:b/>
        </w:rPr>
        <w:t>сессии</w:t>
      </w:r>
      <w:r>
        <w:rPr>
          <w:b/>
        </w:rPr>
        <w:t xml:space="preserve"> </w:t>
      </w:r>
      <w:r w:rsidRPr="00602694">
        <w:rPr>
          <w:b/>
        </w:rPr>
        <w:t>Совета местного самоуправления</w:t>
      </w:r>
    </w:p>
    <w:p w:rsidR="00B05A82" w:rsidRDefault="00B05A82" w:rsidP="00602694">
      <w:pPr>
        <w:jc w:val="center"/>
        <w:rPr>
          <w:b/>
        </w:rPr>
      </w:pPr>
      <w:r w:rsidRPr="00602694">
        <w:rPr>
          <w:b/>
        </w:rPr>
        <w:t>Эльбрусского муниципального района</w:t>
      </w:r>
    </w:p>
    <w:p w:rsidR="00B05A82" w:rsidRPr="00602694" w:rsidRDefault="00B05A82" w:rsidP="00602694">
      <w:pPr>
        <w:jc w:val="center"/>
        <w:rPr>
          <w:b/>
        </w:rPr>
      </w:pPr>
      <w:r>
        <w:rPr>
          <w:b/>
        </w:rPr>
        <w:t>Кабардино-Балкарской Республики</w:t>
      </w:r>
    </w:p>
    <w:p w:rsidR="00B05A82" w:rsidRPr="00ED3E10" w:rsidRDefault="00B05A82" w:rsidP="00602694">
      <w:pPr>
        <w:jc w:val="center"/>
      </w:pPr>
    </w:p>
    <w:p w:rsidR="00B05A82" w:rsidRDefault="00B05A82" w:rsidP="006026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04 марта 2011г.                                                                                         г.Тырныауз</w:t>
      </w:r>
    </w:p>
    <w:p w:rsidR="00B05A82" w:rsidRDefault="00B05A82" w:rsidP="00602694">
      <w:pPr>
        <w:jc w:val="center"/>
        <w:rPr>
          <w:b/>
          <w:sz w:val="28"/>
          <w:szCs w:val="28"/>
        </w:rPr>
      </w:pPr>
    </w:p>
    <w:p w:rsidR="00B05A82" w:rsidRPr="00B77AAF" w:rsidRDefault="00B05A82" w:rsidP="00602694">
      <w:pPr>
        <w:jc w:val="center"/>
        <w:rPr>
          <w:b/>
          <w:sz w:val="28"/>
          <w:szCs w:val="28"/>
        </w:rPr>
      </w:pPr>
    </w:p>
    <w:p w:rsidR="00B05A82" w:rsidRDefault="00B05A82" w:rsidP="00602694">
      <w:pPr>
        <w:rPr>
          <w:b/>
          <w:sz w:val="28"/>
          <w:szCs w:val="28"/>
        </w:rPr>
      </w:pPr>
      <w:r w:rsidRPr="00B77AAF">
        <w:rPr>
          <w:b/>
          <w:sz w:val="28"/>
          <w:szCs w:val="28"/>
        </w:rPr>
        <w:t xml:space="preserve">О проведении конкурса                                              </w:t>
      </w:r>
    </w:p>
    <w:p w:rsidR="00B05A82" w:rsidRPr="00B77AAF" w:rsidRDefault="00B05A82" w:rsidP="00602694">
      <w:pPr>
        <w:rPr>
          <w:b/>
          <w:sz w:val="28"/>
          <w:szCs w:val="28"/>
        </w:rPr>
      </w:pPr>
      <w:r w:rsidRPr="00B77AAF">
        <w:rPr>
          <w:b/>
          <w:sz w:val="28"/>
          <w:szCs w:val="28"/>
        </w:rPr>
        <w:t xml:space="preserve"> на замещение вакантной</w:t>
      </w:r>
    </w:p>
    <w:p w:rsidR="00B05A82" w:rsidRPr="00B77AAF" w:rsidRDefault="00B05A82" w:rsidP="00602694">
      <w:pPr>
        <w:rPr>
          <w:b/>
          <w:sz w:val="28"/>
          <w:szCs w:val="28"/>
        </w:rPr>
      </w:pPr>
      <w:r w:rsidRPr="00B77AAF">
        <w:rPr>
          <w:b/>
          <w:sz w:val="28"/>
          <w:szCs w:val="28"/>
        </w:rPr>
        <w:t>должности главы местной</w:t>
      </w:r>
    </w:p>
    <w:p w:rsidR="00B05A82" w:rsidRPr="00B77AAF" w:rsidRDefault="00B05A82" w:rsidP="00602694">
      <w:pPr>
        <w:rPr>
          <w:b/>
          <w:sz w:val="28"/>
          <w:szCs w:val="28"/>
        </w:rPr>
      </w:pPr>
      <w:r w:rsidRPr="00B77AAF">
        <w:rPr>
          <w:b/>
          <w:sz w:val="28"/>
          <w:szCs w:val="28"/>
        </w:rPr>
        <w:t xml:space="preserve">администрации </w:t>
      </w:r>
    </w:p>
    <w:p w:rsidR="00B05A82" w:rsidRPr="00B77AAF" w:rsidRDefault="00B05A82" w:rsidP="00602694">
      <w:pPr>
        <w:rPr>
          <w:b/>
          <w:sz w:val="28"/>
          <w:szCs w:val="28"/>
        </w:rPr>
      </w:pPr>
      <w:r w:rsidRPr="00B77AAF">
        <w:rPr>
          <w:b/>
          <w:sz w:val="28"/>
          <w:szCs w:val="28"/>
        </w:rPr>
        <w:t>Эльбрусского района</w:t>
      </w:r>
    </w:p>
    <w:p w:rsidR="00B05A82" w:rsidRPr="00B77AAF" w:rsidRDefault="00B05A82" w:rsidP="00602694">
      <w:pPr>
        <w:rPr>
          <w:b/>
          <w:sz w:val="28"/>
          <w:szCs w:val="28"/>
        </w:rPr>
      </w:pPr>
    </w:p>
    <w:p w:rsidR="00B05A82" w:rsidRPr="00B77AAF" w:rsidRDefault="00B05A82" w:rsidP="00602694">
      <w:pPr>
        <w:ind w:left="-180" w:firstLine="540"/>
        <w:rPr>
          <w:sz w:val="28"/>
          <w:szCs w:val="28"/>
        </w:rPr>
      </w:pPr>
      <w:r w:rsidRPr="00B77AAF">
        <w:rPr>
          <w:sz w:val="28"/>
          <w:szCs w:val="28"/>
        </w:rPr>
        <w:t>Во исполнение Федерального закона от 06.10.2003г. № 131-Ф3 «Об общих принципах организации местного самоуправления в Российской Федерации», Закона Кабардино – Балкарской Республики от 04.07.1998 года № 8-РЗ «О муниципальной службе в Кабардино – Балкарской Республике»,  Закон</w:t>
      </w:r>
      <w:r>
        <w:rPr>
          <w:sz w:val="28"/>
          <w:szCs w:val="28"/>
        </w:rPr>
        <w:t>а</w:t>
      </w:r>
      <w:r w:rsidRPr="00B77AAF">
        <w:rPr>
          <w:sz w:val="28"/>
          <w:szCs w:val="28"/>
        </w:rPr>
        <w:t xml:space="preserve"> Кабардино – Балкарской Республики от 08.08.2005г. № 60 – РЗ «Об условиях контракта для главы местной администрации муниципального района в Кабардино – Балкарской Республике, в части касающейся осуществления отдельных государственных полномочий, и дополнительных требованиях к кандидатам на должность главы местной администрации </w:t>
      </w:r>
      <w:r>
        <w:rPr>
          <w:sz w:val="28"/>
          <w:szCs w:val="28"/>
        </w:rPr>
        <w:t>Эльбрусского района»</w:t>
      </w:r>
      <w:r w:rsidRPr="00B77AAF">
        <w:rPr>
          <w:sz w:val="28"/>
          <w:szCs w:val="28"/>
        </w:rPr>
        <w:t>, Устава Эльбрусского муниципального района, Совет местного самоуправления Эльбрусского района</w:t>
      </w:r>
    </w:p>
    <w:p w:rsidR="00B05A82" w:rsidRPr="00B77AAF" w:rsidRDefault="00B05A82" w:rsidP="00602694">
      <w:pPr>
        <w:ind w:left="-180" w:firstLine="540"/>
        <w:rPr>
          <w:sz w:val="28"/>
          <w:szCs w:val="28"/>
        </w:rPr>
      </w:pPr>
      <w:r w:rsidRPr="00B77AAF">
        <w:rPr>
          <w:sz w:val="28"/>
          <w:szCs w:val="28"/>
        </w:rPr>
        <w:t>РЕШИЛ: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 xml:space="preserve">Объявить конкурс на замещение вакантной должности главы местной администрации Эльбрусского </w:t>
      </w:r>
      <w:r>
        <w:rPr>
          <w:sz w:val="28"/>
          <w:szCs w:val="28"/>
        </w:rPr>
        <w:t>муниципального</w:t>
      </w:r>
      <w:r w:rsidRPr="00B77AA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 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 xml:space="preserve">Провести конкурс </w:t>
      </w:r>
      <w:r>
        <w:rPr>
          <w:sz w:val="28"/>
          <w:szCs w:val="28"/>
        </w:rPr>
        <w:t>в течение 20 дней со дня опубликования в  газете «Эльбрусские новости».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Определить местом проведения конкурса здание администрации Эльбрусского района, расположенного по адресу: пр-т Эльбрусский,  д.34.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Установить общую численность конкурсной комиссии для проведения конкурса на замещение должности главы местной администрации Эльбрусского района в количестве 9 человек, в том числе от Эльбрусского района 6 человек, что составляет 2/3 от общей численности членов конкурсной комиссии.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Утвердить Положение о порядке и условиях проведения конкурса (приложение № 1).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Утвердить форму контракта (трудового договора)</w:t>
      </w:r>
    </w:p>
    <w:p w:rsidR="00B05A82" w:rsidRPr="00B77AAF" w:rsidRDefault="00B05A82" w:rsidP="00602694">
      <w:pPr>
        <w:ind w:left="360"/>
        <w:rPr>
          <w:sz w:val="28"/>
          <w:szCs w:val="28"/>
        </w:rPr>
      </w:pPr>
      <w:r w:rsidRPr="00B77AAF">
        <w:rPr>
          <w:sz w:val="28"/>
          <w:szCs w:val="28"/>
        </w:rPr>
        <w:t xml:space="preserve">            (приложение № 2).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Утвердить форму заявления гражданина, желающего принять участие в конкурсе на замещение вакантной должности главы местной  администрации Эльбрусского района (приложение № 3).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Утвердить форму анкеты гражданина, желающего участвовать в конкурсе на замещение вакантной должности главы местной  администрации Эльбрусского района (приложение № 4).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Уведомить президента Кабардино – Балкарской Республики о принятии Советом решения об объявлении конкурса на замещение вакантной должности главы местной  администрации Эльбрусского района для назначения им 1/3 членов конкурсной комиссии.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Опубликовать настоящее решение в газете «Эльбрусские новости».</w:t>
      </w:r>
    </w:p>
    <w:p w:rsidR="00B05A82" w:rsidRPr="00B77AAF" w:rsidRDefault="00B05A82" w:rsidP="00602694">
      <w:pPr>
        <w:numPr>
          <w:ilvl w:val="0"/>
          <w:numId w:val="1"/>
        </w:numPr>
        <w:rPr>
          <w:sz w:val="28"/>
          <w:szCs w:val="28"/>
        </w:rPr>
      </w:pPr>
      <w:r w:rsidRPr="00B77AAF">
        <w:rPr>
          <w:sz w:val="28"/>
          <w:szCs w:val="28"/>
        </w:rPr>
        <w:t>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B05A82" w:rsidRPr="00B77AAF" w:rsidRDefault="00B05A82" w:rsidP="00602694">
      <w:pPr>
        <w:rPr>
          <w:sz w:val="28"/>
          <w:szCs w:val="28"/>
        </w:rPr>
      </w:pPr>
    </w:p>
    <w:p w:rsidR="00B05A82" w:rsidRPr="00B77AAF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Pr="00B77AAF" w:rsidRDefault="00B05A82" w:rsidP="00602694">
      <w:pPr>
        <w:rPr>
          <w:sz w:val="28"/>
          <w:szCs w:val="28"/>
        </w:rPr>
      </w:pPr>
    </w:p>
    <w:p w:rsidR="00B05A82" w:rsidRPr="00B77AAF" w:rsidRDefault="00B05A82" w:rsidP="00602694">
      <w:pPr>
        <w:rPr>
          <w:sz w:val="28"/>
          <w:szCs w:val="28"/>
        </w:rPr>
      </w:pPr>
    </w:p>
    <w:p w:rsidR="00B05A82" w:rsidRPr="00D852D7" w:rsidRDefault="00B05A82" w:rsidP="00602694">
      <w:pPr>
        <w:rPr>
          <w:b/>
          <w:sz w:val="28"/>
          <w:szCs w:val="28"/>
        </w:rPr>
      </w:pPr>
      <w:r w:rsidRPr="00D852D7">
        <w:rPr>
          <w:b/>
          <w:sz w:val="28"/>
          <w:szCs w:val="28"/>
        </w:rPr>
        <w:t xml:space="preserve">  Глава Эльбрусского</w:t>
      </w:r>
    </w:p>
    <w:p w:rsidR="00B05A82" w:rsidRPr="00D852D7" w:rsidRDefault="00B05A82" w:rsidP="00602694">
      <w:pPr>
        <w:rPr>
          <w:b/>
          <w:sz w:val="28"/>
          <w:szCs w:val="28"/>
        </w:rPr>
      </w:pPr>
      <w:r w:rsidRPr="00D852D7">
        <w:rPr>
          <w:b/>
          <w:sz w:val="28"/>
          <w:szCs w:val="28"/>
        </w:rPr>
        <w:t xml:space="preserve"> муниципального района                                                  И.Отаров</w:t>
      </w:r>
    </w:p>
    <w:p w:rsidR="00B05A82" w:rsidRPr="00D852D7" w:rsidRDefault="00B05A82" w:rsidP="00602694">
      <w:pPr>
        <w:rPr>
          <w:b/>
          <w:sz w:val="28"/>
          <w:szCs w:val="28"/>
        </w:rPr>
      </w:pPr>
    </w:p>
    <w:p w:rsidR="00B05A82" w:rsidRPr="00B77AAF" w:rsidRDefault="00B05A82" w:rsidP="00602694">
      <w:pPr>
        <w:rPr>
          <w:sz w:val="28"/>
          <w:szCs w:val="28"/>
        </w:rPr>
      </w:pPr>
    </w:p>
    <w:p w:rsidR="00B05A82" w:rsidRPr="00B77AAF" w:rsidRDefault="00B05A82" w:rsidP="00602694">
      <w:pPr>
        <w:rPr>
          <w:sz w:val="28"/>
          <w:szCs w:val="28"/>
        </w:rPr>
      </w:pPr>
    </w:p>
    <w:p w:rsidR="00B05A82" w:rsidRPr="00A47801" w:rsidRDefault="00B05A82" w:rsidP="00602694">
      <w:pPr>
        <w:rPr>
          <w:sz w:val="28"/>
          <w:szCs w:val="28"/>
        </w:rPr>
      </w:pPr>
      <w:r w:rsidRPr="00A47801">
        <w:rPr>
          <w:sz w:val="28"/>
          <w:szCs w:val="28"/>
        </w:rPr>
        <w:t xml:space="preserve">   </w:t>
      </w: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p w:rsidR="00B05A82" w:rsidRDefault="00B05A82" w:rsidP="00602694">
      <w:pPr>
        <w:rPr>
          <w:sz w:val="28"/>
          <w:szCs w:val="28"/>
        </w:rPr>
      </w:pPr>
    </w:p>
    <w:sectPr w:rsidR="00B05A82" w:rsidSect="004275CD">
      <w:pgSz w:w="11906" w:h="16838"/>
      <w:pgMar w:top="680" w:right="851" w:bottom="113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846FF"/>
    <w:multiLevelType w:val="hybridMultilevel"/>
    <w:tmpl w:val="7832B080"/>
    <w:lvl w:ilvl="0" w:tplc="DB72589A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2694"/>
    <w:rsid w:val="0017408E"/>
    <w:rsid w:val="00321DE2"/>
    <w:rsid w:val="004275CD"/>
    <w:rsid w:val="00602694"/>
    <w:rsid w:val="006B1C4A"/>
    <w:rsid w:val="007E487B"/>
    <w:rsid w:val="009930E6"/>
    <w:rsid w:val="00997B27"/>
    <w:rsid w:val="00A47801"/>
    <w:rsid w:val="00A57D68"/>
    <w:rsid w:val="00B05A82"/>
    <w:rsid w:val="00B1465F"/>
    <w:rsid w:val="00B70BC0"/>
    <w:rsid w:val="00B77AAF"/>
    <w:rsid w:val="00B876F5"/>
    <w:rsid w:val="00D75848"/>
    <w:rsid w:val="00D852D7"/>
    <w:rsid w:val="00ED3E10"/>
    <w:rsid w:val="00F0072D"/>
    <w:rsid w:val="00F1404C"/>
    <w:rsid w:val="00F8610D"/>
    <w:rsid w:val="00FD3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543</Words>
  <Characters>3101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User</cp:lastModifiedBy>
  <cp:revision>6</cp:revision>
  <cp:lastPrinted>2011-03-04T09:58:00Z</cp:lastPrinted>
  <dcterms:created xsi:type="dcterms:W3CDTF">2010-12-06T10:40:00Z</dcterms:created>
  <dcterms:modified xsi:type="dcterms:W3CDTF">2011-03-04T09:58:00Z</dcterms:modified>
</cp:coreProperties>
</file>